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widowControl/>
        <w:bidi w:val="0"/>
        <w:spacing w:lineRule="atLeast" w:line="432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2419"/>
          <w:spacing w:val="0"/>
          <w:sz w:val="28"/>
          <w:szCs w:val="28"/>
          <w:u w:val="single"/>
        </w:rPr>
        <w:t>Čím žije podzim?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2419"/>
          <w:spacing w:val="0"/>
          <w:sz w:val="28"/>
          <w:szCs w:val="28"/>
          <w:u w:val="none"/>
        </w:rPr>
        <w:tab/>
        <w:tab/>
        <w:t>1.10.2021</w:t>
        <w:tab/>
        <w:tab/>
      </w:r>
    </w:p>
    <w:p>
      <w:pPr>
        <w:pStyle w:val="Tlotextu"/>
        <w:widowControl/>
        <w:bidi w:val="0"/>
        <w:ind w:left="0" w:right="216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lotextu"/>
        <w:widowControl/>
        <w:bidi w:val="0"/>
        <w:ind w:left="0" w:right="216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V pátek 1. října se děti z  Mateřské školky Vavřinec po více jak roční covidové pauze společně vydaly na výlet za poznáním do Domu přírody Moravského krasu v Blansku. Čekala nás cesta slíbeným „kouzelným autobusem“ – proč „kouzelným“ prozradíme později a poté výukový program s názvem „Čím žije podzim“.</w:t>
      </w:r>
    </w:p>
    <w:p>
      <w:pPr>
        <w:pStyle w:val="Tlotextu"/>
        <w:widowControl/>
        <w:bidi w:val="0"/>
        <w:ind w:left="0" w:right="216" w:hanging="0"/>
        <w:jc w:val="both"/>
        <w:rPr>
          <w:rFonts w:ascii="Times New Roman" w:hAnsi="Times New Roman"/>
          <w:caps w:val="false"/>
          <w:smallCaps w:val="false"/>
          <w:color w:val="006A4C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Děti při usednutí do autobusu netrpělivě očekávaly, zda bude opravdu kouzelný. Při společném rozhovoru o cestě do domu přírody a celém programu, který je čeká se paní učitelka dětem zmínila, že autobus pozná, zda veze hodné děti a pokud ano, tak uvnitř svítí modře a bíle. Potom, co se všechny děti bezpečně usadily a připoutaly, čekaly - zda autobus začne svítit – a opravdu malé světýlko se u každého rozsvítilo, ale ne zatím celý autobus. Děti věděly, že pokud  budou hodné měl by autobus celý svítit při zpáteční cestě. Po krátké jízdě jsme dojely na místo určení.</w:t>
      </w:r>
    </w:p>
    <w:p>
      <w:pPr>
        <w:pStyle w:val="Tlotextu"/>
        <w:widowControl/>
        <w:bidi w:val="0"/>
        <w:ind w:left="0" w:right="216" w:hanging="0"/>
        <w:jc w:val="both"/>
        <w:rPr>
          <w:rFonts w:ascii="Times New Roman" w:hAnsi="Times New Roman"/>
          <w:caps w:val="false"/>
          <w:smallCaps w:val="false"/>
          <w:color w:val="006A4C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 domě přírody na nás již čekala velmi milá paní lektorka. Po úvodním přivítání, se děti v prostředí kina začaly postupně dozvídat „Čím vlastně tedy podzim žije“, a jak se připravují zvířata a stromy na zimu? Seznámily se s rodinou Broučků a jejich přáteli. Po úvodní pohádce mohly porovnat, podzimní přípravy na zimu Broučků, s tím co dělají oni doma s rodiči, ale i si hlouběji uvědomit změny v přírodě, které s podzimem přicházejí .</w:t>
      </w:r>
    </w:p>
    <w:p>
      <w:pPr>
        <w:pStyle w:val="Tlotextu"/>
        <w:widowControl/>
        <w:bidi w:val="0"/>
        <w:ind w:left="0" w:right="216" w:hanging="0"/>
        <w:jc w:val="both"/>
        <w:rPr>
          <w:rFonts w:ascii="Times New Roman" w:hAnsi="Times New Roman"/>
          <w:caps w:val="false"/>
          <w:smallCaps w:val="false"/>
          <w:color w:val="006A4C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 malé svačince, se vydaly za objevováním do vnitřních prostorů Domu přírody, kde si musely najít skrýš před „paní Zimou“. Poté je čekalo seznámení se stěhovavými a přezimujícími ptáky, různými druhy stromů ale i hledání hmyzu ukrytého ve štěrbinách. Každé z dětí si vyrobilo z borovicové šišky, tuku a semínek malý pamlsek pro ptáčky, kteří u nás v zimě zůstávají. A tuto památku na svět ptáků si poté odnesly také domů.</w:t>
      </w:r>
    </w:p>
    <w:p>
      <w:pPr>
        <w:pStyle w:val="Tlotextu"/>
        <w:widowControl/>
        <w:bidi w:val="0"/>
        <w:ind w:left="0" w:right="216" w:hanging="0"/>
        <w:jc w:val="both"/>
        <w:rPr>
          <w:rFonts w:ascii="Times New Roman" w:hAnsi="Times New Roman"/>
          <w:caps w:val="false"/>
          <w:smallCaps w:val="false"/>
          <w:color w:val="006A4C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Když venku začalo příjemně hřát sluníčko, přesunul se celý kolektiv dětí  do venkovního prostředí.  Zde je čekaly zajímavé hry, kdy se proletěly se stěhovavými ptáky do teplých krajin a veverkám pomohly nanosit oříšky do spižíren v lese. V prostředí krásné podzimní přírody společnými silami  ze spadaného listí děti vytvořily podzimní vílu. </w:t>
      </w:r>
    </w:p>
    <w:p>
      <w:pPr>
        <w:pStyle w:val="Tlotextu"/>
        <w:widowControl/>
        <w:bidi w:val="0"/>
        <w:ind w:left="0" w:right="216" w:hanging="0"/>
        <w:jc w:val="both"/>
        <w:rPr>
          <w:rFonts w:ascii="Times New Roman" w:hAnsi="Times New Roman"/>
          <w:caps w:val="false"/>
          <w:smallCaps w:val="false"/>
          <w:color w:val="006A4C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Protože se již přiblížil čas odjezdu, děti poděkovaly a rozloučily se s paní lektorkou. Poslední počítání a již jsme nasedly do autobusu a ujížděly do školky, kde  nás čekal dobrý oběd. A jak to dopadlo s našim „kouzelným autobusem“? Samozřejmě se celý uvnitř krásně bíle, ale i modře rozsvítil, protože vezl samé hodné děti, které si to zasloužily.</w:t>
      </w:r>
    </w:p>
    <w:p>
      <w:pPr>
        <w:pStyle w:val="Tlotextu"/>
        <w:widowControl/>
        <w:bidi w:val="0"/>
        <w:ind w:left="0" w:right="216" w:hanging="0"/>
        <w:jc w:val="both"/>
        <w:rPr>
          <w:rFonts w:ascii="Times New Roman" w:hAnsi="Times New Roman"/>
          <w:caps w:val="false"/>
          <w:smallCaps w:val="false"/>
          <w:color w:val="006A4C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 závěr se sluší ještě poděkovat místní akční skupině MAS, díky jejíž finanční podpoře jsem se na tento výlet mohly vydat.</w:t>
      </w:r>
    </w:p>
    <w:p>
      <w:pPr>
        <w:pStyle w:val="Tlotextu"/>
        <w:widowControl/>
        <w:bidi w:val="0"/>
        <w:spacing w:lineRule="atLeast" w:line="264" w:before="0" w:after="0"/>
        <w:ind w:left="0" w:right="0" w:hanging="0"/>
        <w:jc w:val="left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LibreOffice/7.1.1.2$Windows_X86_64 LibreOffice_project/fe0b08f4af1bacafe4c7ecc87ce55bb426164676</Application>
  <AppVersion>15.0000</AppVersion>
  <Pages>1</Pages>
  <Words>424</Words>
  <Characters>2143</Characters>
  <CharactersWithSpaces>2571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2021-10-07T16:19:56Z</dcterms:created>
  <dc:creator/>
  <dc:description/>
  <dc:language>cs-CZ</dc:language>
  <cp:lastModifiedBy/>
  <dcterms:modified xsi:type="dcterms:W3CDTF">2021-10-08T10:04:38Z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